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8F" w:rsidRDefault="00A8598F" w:rsidP="00A8598F">
      <w:pPr>
        <w:pStyle w:val="Nadpis1"/>
        <w:ind w:right="-108"/>
      </w:pPr>
      <w:r>
        <w:t xml:space="preserve">Hospodárska a sociálna rada </w:t>
      </w:r>
    </w:p>
    <w:p w:rsidR="00A8598F" w:rsidRDefault="00A8598F" w:rsidP="00A8598F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A8598F" w:rsidRDefault="00A8598F" w:rsidP="00A8598F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A8598F" w:rsidRDefault="00A8598F" w:rsidP="00A8598F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  <w:r>
        <w:t xml:space="preserve">                                                                                              Na rokovanie vlády SR</w:t>
      </w:r>
    </w:p>
    <w:p w:rsidR="00A8598F" w:rsidRPr="00902014" w:rsidRDefault="00A8598F" w:rsidP="0023455F">
      <w:pPr>
        <w:ind w:right="-108"/>
      </w:pPr>
      <w:r>
        <w:t xml:space="preserve">                                                                     </w:t>
      </w:r>
      <w:r w:rsidR="00CB7C15">
        <w:t xml:space="preserve">                         dňa  10</w:t>
      </w:r>
      <w:r w:rsidR="009F0458">
        <w:t>.10</w:t>
      </w:r>
      <w:r>
        <w:t xml:space="preserve">.2013 </w:t>
      </w:r>
    </w:p>
    <w:p w:rsidR="00A8598F" w:rsidRPr="00902014" w:rsidRDefault="00A8598F" w:rsidP="00A8598F">
      <w:pPr>
        <w:ind w:right="-108"/>
        <w:jc w:val="both"/>
      </w:pP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</w:r>
      <w:r w:rsidRPr="00902014">
        <w:tab/>
        <w:t xml:space="preserve">k bodu  </w:t>
      </w:r>
      <w:r w:rsidR="00CB7C15">
        <w:t>1</w:t>
      </w:r>
    </w:p>
    <w:p w:rsidR="00A8598F" w:rsidRDefault="00A8598F" w:rsidP="00A8598F">
      <w:pPr>
        <w:ind w:right="-108"/>
        <w:jc w:val="center"/>
      </w:pPr>
    </w:p>
    <w:p w:rsidR="00A8598F" w:rsidRDefault="00A8598F" w:rsidP="00A8598F">
      <w:pPr>
        <w:ind w:right="-108"/>
        <w:jc w:val="center"/>
      </w:pPr>
    </w:p>
    <w:p w:rsidR="00A8598F" w:rsidRDefault="00A8598F" w:rsidP="00A8598F">
      <w:pPr>
        <w:ind w:right="-108"/>
        <w:jc w:val="center"/>
      </w:pPr>
    </w:p>
    <w:p w:rsidR="009F0458" w:rsidRDefault="009F0458" w:rsidP="009F0458">
      <w:pPr>
        <w:ind w:right="-108"/>
        <w:jc w:val="center"/>
      </w:pPr>
    </w:p>
    <w:p w:rsidR="009F0458" w:rsidRDefault="009F0458" w:rsidP="009F0458">
      <w:pPr>
        <w:ind w:right="-108"/>
        <w:jc w:val="center"/>
      </w:pPr>
    </w:p>
    <w:p w:rsidR="009F0458" w:rsidRPr="009F0458" w:rsidRDefault="009F0458" w:rsidP="009F0458">
      <w:pPr>
        <w:pStyle w:val="Nadpis3"/>
        <w:ind w:right="-108"/>
        <w:jc w:val="center"/>
        <w:rPr>
          <w:rFonts w:ascii="Times New Roman" w:hAnsi="Times New Roman"/>
        </w:rPr>
      </w:pPr>
      <w:r w:rsidRPr="009F0458">
        <w:rPr>
          <w:rFonts w:ascii="Times New Roman" w:hAnsi="Times New Roman"/>
        </w:rPr>
        <w:t>Stanovisko</w:t>
      </w:r>
    </w:p>
    <w:p w:rsidR="009F0458" w:rsidRPr="009F0458" w:rsidRDefault="009F0458" w:rsidP="009F0458">
      <w:pPr>
        <w:ind w:right="-108"/>
        <w:jc w:val="center"/>
      </w:pPr>
      <w:r w:rsidRPr="009F0458">
        <w:t>k</w:t>
      </w:r>
    </w:p>
    <w:p w:rsidR="009F0458" w:rsidRPr="00CB7C15" w:rsidRDefault="00041F6B" w:rsidP="009F0458">
      <w:pPr>
        <w:jc w:val="center"/>
        <w:rPr>
          <w:rStyle w:val="spanr"/>
          <w:b/>
          <w:bCs/>
        </w:rPr>
      </w:pPr>
      <w:hyperlink r:id="rId5" w:history="1">
        <w:r w:rsidR="00CB7C15" w:rsidRPr="00CB7C15">
          <w:rPr>
            <w:rStyle w:val="Hypertextovprepojenie"/>
            <w:b/>
            <w:bCs/>
            <w:color w:val="auto"/>
          </w:rPr>
          <w:t>Návrh</w:t>
        </w:r>
        <w:r w:rsidR="00CB7C15">
          <w:rPr>
            <w:rStyle w:val="Hypertextovprepojenie"/>
            <w:b/>
            <w:bCs/>
            <w:color w:val="auto"/>
          </w:rPr>
          <w:t>u</w:t>
        </w:r>
        <w:r w:rsidR="00CB7C15" w:rsidRPr="00CB7C15">
          <w:rPr>
            <w:rStyle w:val="Hypertextovprepojenie"/>
            <w:b/>
            <w:bCs/>
            <w:color w:val="auto"/>
          </w:rPr>
          <w:t xml:space="preserve"> rozpočtu verejnej správy na roky 2014 až 2016</w:t>
        </w:r>
      </w:hyperlink>
    </w:p>
    <w:p w:rsidR="009F0458" w:rsidRDefault="009F0458" w:rsidP="009F0458">
      <w:pPr>
        <w:jc w:val="center"/>
      </w:pPr>
    </w:p>
    <w:p w:rsidR="009F0458" w:rsidRDefault="009F0458" w:rsidP="009F0458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 xml:space="preserve">Hospodárska a sociálna rada SR prerokovala dňa </w:t>
      </w:r>
      <w:r w:rsidR="00CB7C15">
        <w:rPr>
          <w:bCs/>
        </w:rPr>
        <w:t>10.10</w:t>
      </w:r>
      <w:r>
        <w:rPr>
          <w:bCs/>
        </w:rPr>
        <w:t>.2013 s nasledovnými závermi:</w:t>
      </w:r>
    </w:p>
    <w:p w:rsidR="009F0458" w:rsidRDefault="009F0458" w:rsidP="009F045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9F0458" w:rsidRDefault="009F0458" w:rsidP="009F045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9F0458" w:rsidRPr="00C529B4" w:rsidRDefault="009F0458" w:rsidP="009F0458">
      <w:pPr>
        <w:pStyle w:val="Odsekzoznamu"/>
        <w:ind w:left="0"/>
        <w:jc w:val="both"/>
        <w:rPr>
          <w:color w:val="000000"/>
          <w:sz w:val="24"/>
          <w:szCs w:val="24"/>
        </w:rPr>
      </w:pPr>
    </w:p>
    <w:p w:rsidR="0023455F" w:rsidRPr="009300A0" w:rsidRDefault="0023455F" w:rsidP="0023455F">
      <w:pPr>
        <w:jc w:val="both"/>
        <w:rPr>
          <w:b/>
        </w:rPr>
      </w:pPr>
      <w:r w:rsidRPr="009300A0">
        <w:rPr>
          <w:b/>
        </w:rPr>
        <w:t>Rada</w:t>
      </w:r>
    </w:p>
    <w:p w:rsidR="0023455F" w:rsidRPr="009300A0" w:rsidRDefault="0023455F" w:rsidP="0023455F">
      <w:pPr>
        <w:pStyle w:val="Odsekzoznamu"/>
        <w:numPr>
          <w:ilvl w:val="0"/>
          <w:numId w:val="7"/>
        </w:numPr>
        <w:spacing w:after="200" w:line="276" w:lineRule="auto"/>
        <w:jc w:val="both"/>
        <w:rPr>
          <w:b/>
          <w:sz w:val="24"/>
          <w:szCs w:val="24"/>
        </w:rPr>
      </w:pPr>
      <w:r w:rsidRPr="009300A0">
        <w:rPr>
          <w:b/>
          <w:sz w:val="24"/>
          <w:szCs w:val="24"/>
        </w:rPr>
        <w:t>nedospela k dohode z dôvodu nesúhlasu RÚZ a ZMOS,</w:t>
      </w:r>
    </w:p>
    <w:p w:rsidR="0023455F" w:rsidRPr="009300A0" w:rsidRDefault="0023455F" w:rsidP="0023455F">
      <w:pPr>
        <w:pStyle w:val="Odsekzoznamu"/>
        <w:numPr>
          <w:ilvl w:val="0"/>
          <w:numId w:val="7"/>
        </w:numPr>
        <w:spacing w:after="200" w:line="276" w:lineRule="auto"/>
        <w:jc w:val="both"/>
        <w:rPr>
          <w:b/>
          <w:sz w:val="24"/>
          <w:szCs w:val="24"/>
        </w:rPr>
      </w:pPr>
      <w:r w:rsidRPr="009300A0">
        <w:rPr>
          <w:b/>
          <w:sz w:val="24"/>
          <w:szCs w:val="24"/>
        </w:rPr>
        <w:t>KOZ SR s materiálom súhlasí s pripomienkami,</w:t>
      </w:r>
    </w:p>
    <w:p w:rsidR="0023455F" w:rsidRPr="009300A0" w:rsidRDefault="0023455F" w:rsidP="0023455F">
      <w:pPr>
        <w:pStyle w:val="Odsekzoznamu"/>
        <w:numPr>
          <w:ilvl w:val="0"/>
          <w:numId w:val="7"/>
        </w:numPr>
        <w:spacing w:after="200" w:line="276" w:lineRule="auto"/>
        <w:jc w:val="both"/>
        <w:rPr>
          <w:b/>
          <w:sz w:val="24"/>
          <w:szCs w:val="24"/>
        </w:rPr>
      </w:pPr>
      <w:r w:rsidRPr="009300A0">
        <w:rPr>
          <w:b/>
          <w:sz w:val="24"/>
          <w:szCs w:val="24"/>
        </w:rPr>
        <w:t>AZZZ SR nezaujala stanovisko z titulu neskorého doručenia materiálu</w:t>
      </w:r>
      <w:r>
        <w:rPr>
          <w:b/>
          <w:sz w:val="24"/>
          <w:szCs w:val="24"/>
        </w:rPr>
        <w:t xml:space="preserve"> a to</w:t>
      </w:r>
      <w:r w:rsidRPr="009300A0">
        <w:rPr>
          <w:b/>
          <w:sz w:val="24"/>
          <w:szCs w:val="24"/>
        </w:rPr>
        <w:t xml:space="preserve">  v papierovej podobe.</w:t>
      </w:r>
    </w:p>
    <w:p w:rsidR="009F0458" w:rsidRDefault="009F0458" w:rsidP="009F0458">
      <w:pPr>
        <w:pStyle w:val="Odsekzoznamu"/>
        <w:ind w:left="360"/>
        <w:jc w:val="both"/>
        <w:rPr>
          <w:b/>
          <w:u w:val="single"/>
        </w:rPr>
      </w:pPr>
    </w:p>
    <w:p w:rsidR="009F0458" w:rsidRDefault="009F0458" w:rsidP="009F0458">
      <w:pPr>
        <w:ind w:right="-108"/>
      </w:pPr>
    </w:p>
    <w:p w:rsidR="009F0458" w:rsidRDefault="009F0458" w:rsidP="009F0458">
      <w:pPr>
        <w:ind w:right="-108"/>
      </w:pPr>
    </w:p>
    <w:p w:rsidR="009F0458" w:rsidRDefault="009F0458" w:rsidP="009F0458">
      <w:pPr>
        <w:ind w:right="-108"/>
      </w:pPr>
    </w:p>
    <w:p w:rsidR="009F0458" w:rsidRDefault="009F0458" w:rsidP="009F0458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8598F" w:rsidRDefault="00A8598F" w:rsidP="00A8598F">
      <w:pPr>
        <w:ind w:right="-108"/>
      </w:pPr>
    </w:p>
    <w:p w:rsidR="00AB529B" w:rsidRDefault="00AB529B" w:rsidP="00AB529B">
      <w:pPr>
        <w:ind w:right="-108"/>
      </w:pPr>
    </w:p>
    <w:p w:rsidR="00AB529B" w:rsidRPr="00902014" w:rsidRDefault="00AB529B" w:rsidP="00AB529B">
      <w:pPr>
        <w:ind w:right="-108"/>
      </w:pPr>
      <w:r>
        <w:t>V </w:t>
      </w:r>
      <w:r w:rsidRPr="00902014">
        <w:t xml:space="preserve">Bratislave  </w:t>
      </w:r>
      <w:r w:rsidR="009F0458">
        <w:t>1</w:t>
      </w:r>
      <w:r w:rsidR="00CB7C15">
        <w:t>0</w:t>
      </w:r>
      <w:r w:rsidR="009F0458">
        <w:t>.10</w:t>
      </w:r>
      <w:r>
        <w:t>.2013</w:t>
      </w:r>
      <w:r w:rsidRPr="00902014">
        <w:t xml:space="preserve"> </w:t>
      </w:r>
      <w:r>
        <w:t xml:space="preserve">  </w:t>
      </w:r>
    </w:p>
    <w:p w:rsidR="00AB529B" w:rsidRDefault="00AB529B" w:rsidP="00AB529B">
      <w:pPr>
        <w:ind w:right="-108"/>
      </w:pPr>
      <w:r w:rsidRPr="00902014">
        <w:t xml:space="preserve">Za správnosť: </w:t>
      </w:r>
      <w:proofErr w:type="spellStart"/>
      <w:r w:rsidRPr="00902014">
        <w:t>Strečková</w:t>
      </w:r>
      <w:proofErr w:type="spellEnd"/>
    </w:p>
    <w:p w:rsidR="0007614E" w:rsidRDefault="0007614E" w:rsidP="0007614E"/>
    <w:p w:rsidR="0007614E" w:rsidRDefault="0007614E" w:rsidP="0007614E"/>
    <w:p w:rsidR="0007614E" w:rsidRDefault="0007614E" w:rsidP="0007614E"/>
    <w:p w:rsidR="0007614E" w:rsidRDefault="0007614E" w:rsidP="0007614E"/>
    <w:sectPr w:rsidR="0007614E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F501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B11B7"/>
    <w:multiLevelType w:val="hybridMultilevel"/>
    <w:tmpl w:val="EB4A3CB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873C3A"/>
    <w:multiLevelType w:val="hybridMultilevel"/>
    <w:tmpl w:val="3D2E6E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724E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C07CA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0434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F4FFD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614E"/>
    <w:rsid w:val="000075EF"/>
    <w:rsid w:val="00041F6B"/>
    <w:rsid w:val="0007614E"/>
    <w:rsid w:val="00201886"/>
    <w:rsid w:val="0023455F"/>
    <w:rsid w:val="002E6EF8"/>
    <w:rsid w:val="003539BB"/>
    <w:rsid w:val="003C6514"/>
    <w:rsid w:val="0053430F"/>
    <w:rsid w:val="00854A12"/>
    <w:rsid w:val="008C2219"/>
    <w:rsid w:val="009F0458"/>
    <w:rsid w:val="00A8598F"/>
    <w:rsid w:val="00AB529B"/>
    <w:rsid w:val="00B44756"/>
    <w:rsid w:val="00C1514D"/>
    <w:rsid w:val="00CB7C15"/>
    <w:rsid w:val="00DE56DD"/>
    <w:rsid w:val="00E333B1"/>
    <w:rsid w:val="00F65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76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7614E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07614E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99"/>
    <w:locked/>
    <w:rsid w:val="0007614E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07614E"/>
  </w:style>
  <w:style w:type="character" w:styleId="Hypertextovprepojenie">
    <w:name w:val="Hyperlink"/>
    <w:basedOn w:val="Predvolenpsmoodseku"/>
    <w:uiPriority w:val="99"/>
    <w:semiHidden/>
    <w:unhideWhenUsed/>
    <w:rsid w:val="00CB7C15"/>
    <w:rPr>
      <w:strike w:val="0"/>
      <w:dstrike w:val="0"/>
      <w:color w:val="294B73"/>
      <w:u w:val="none"/>
      <w:effect w:val="none"/>
    </w:rPr>
  </w:style>
  <w:style w:type="character" w:customStyle="1" w:styleId="columnr">
    <w:name w:val="column_r"/>
    <w:basedOn w:val="Predvolenpsmoodseku"/>
    <w:rsid w:val="00CB7C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kovania.sk/Rokovanie.aspx/BodRokovaniaDetail?idMaterial=22959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B18E852-9DD4-4178-AFB3-8EB942C44BC7}"/>
</file>

<file path=customXml/itemProps2.xml><?xml version="1.0" encoding="utf-8"?>
<ds:datastoreItem xmlns:ds="http://schemas.openxmlformats.org/officeDocument/2006/customXml" ds:itemID="{34A227F7-1076-4C16-892A-B16FD314D3C9}"/>
</file>

<file path=customXml/itemProps3.xml><?xml version="1.0" encoding="utf-8"?>
<ds:datastoreItem xmlns:ds="http://schemas.openxmlformats.org/officeDocument/2006/customXml" ds:itemID="{94761B60-FCA5-47E5-B36C-D872A96F07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751</Characters>
  <Application>Microsoft Office Word</Application>
  <DocSecurity>0</DocSecurity>
  <Lines>6</Lines>
  <Paragraphs>1</Paragraphs>
  <ScaleCrop>false</ScaleCrop>
  <Company>MPSVR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</cp:lastModifiedBy>
  <cp:revision>15</cp:revision>
  <cp:lastPrinted>2013-10-10T10:35:00Z</cp:lastPrinted>
  <dcterms:created xsi:type="dcterms:W3CDTF">2013-09-02T06:51:00Z</dcterms:created>
  <dcterms:modified xsi:type="dcterms:W3CDTF">2013-10-10T10:36:00Z</dcterms:modified>
</cp:coreProperties>
</file>